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527"/>
        <w:gridCol w:w="853"/>
        <w:gridCol w:w="1500"/>
        <w:gridCol w:w="5400"/>
      </w:tblGrid>
      <w:tr w:rsidR="00783CDB" w:rsidRPr="007F2DBA" w:rsidTr="0037084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62EDB" w:rsidRDefault="00EE6858" w:rsidP="00E62E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6858">
              <w:rPr>
                <w:rFonts w:cs="Arial"/>
                <w:b/>
                <w:color w:val="339966"/>
                <w:sz w:val="20"/>
              </w:rPr>
              <w:t xml:space="preserve">Maximum 3 credits for </w:t>
            </w:r>
            <w:r w:rsidR="000C3978" w:rsidRPr="000C3978">
              <w:rPr>
                <w:rFonts w:cs="Arial"/>
                <w:b/>
                <w:color w:val="339966"/>
                <w:sz w:val="20"/>
              </w:rPr>
              <w:t>providing adequate ventilation for the following rooms/ areas with significant indoor pollution sources</w:t>
            </w:r>
            <w:r w:rsidRPr="00EE6858">
              <w:rPr>
                <w:rFonts w:cs="Arial"/>
                <w:b/>
                <w:color w:val="339966"/>
                <w:sz w:val="20"/>
              </w:rPr>
              <w:t>:</w:t>
            </w:r>
          </w:p>
          <w:p w:rsidR="00EE6858" w:rsidRPr="00EE6858" w:rsidRDefault="00EE6858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E6858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E6858">
              <w:rPr>
                <w:rFonts w:cs="Arial"/>
                <w:b/>
                <w:color w:val="339966"/>
                <w:sz w:val="20"/>
              </w:rPr>
              <w:t>.</w:t>
            </w:r>
            <w:r w:rsidRPr="00EE6858">
              <w:rPr>
                <w:rFonts w:cs="Arial"/>
                <w:b/>
                <w:color w:val="339966"/>
                <w:sz w:val="20"/>
              </w:rPr>
              <w:tab/>
              <w:t>Toilets;</w:t>
            </w:r>
          </w:p>
          <w:p w:rsidR="00EE6858" w:rsidRPr="00EE6858" w:rsidRDefault="00EE6858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6858">
              <w:rPr>
                <w:rFonts w:cs="Arial"/>
                <w:b/>
                <w:color w:val="339966"/>
                <w:sz w:val="20"/>
              </w:rPr>
              <w:t>ii.</w:t>
            </w:r>
            <w:r w:rsidRPr="00EE6858">
              <w:rPr>
                <w:rFonts w:cs="Arial"/>
                <w:b/>
                <w:color w:val="339966"/>
                <w:sz w:val="20"/>
              </w:rPr>
              <w:tab/>
              <w:t>Kitchens;</w:t>
            </w:r>
          </w:p>
          <w:p w:rsidR="00EE6858" w:rsidRPr="00EE6858" w:rsidRDefault="00EE6858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6858">
              <w:rPr>
                <w:rFonts w:cs="Arial"/>
                <w:b/>
                <w:color w:val="339966"/>
                <w:sz w:val="20"/>
              </w:rPr>
              <w:t>iii.</w:t>
            </w:r>
            <w:r w:rsidRPr="00EE6858">
              <w:rPr>
                <w:rFonts w:cs="Arial"/>
                <w:b/>
                <w:color w:val="339966"/>
                <w:sz w:val="20"/>
              </w:rPr>
              <w:tab/>
              <w:t xml:space="preserve">Printing/ Photocopier rooms; </w:t>
            </w:r>
          </w:p>
          <w:p w:rsidR="00EE6858" w:rsidRPr="00EE6858" w:rsidRDefault="00EE6858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6858">
              <w:rPr>
                <w:rFonts w:cs="Arial"/>
                <w:b/>
                <w:color w:val="339966"/>
                <w:sz w:val="20"/>
              </w:rPr>
              <w:t>iv.</w:t>
            </w:r>
            <w:r w:rsidRPr="00EE6858">
              <w:rPr>
                <w:rFonts w:cs="Arial"/>
                <w:b/>
                <w:color w:val="339966"/>
                <w:sz w:val="20"/>
              </w:rPr>
              <w:tab/>
              <w:t>Chemical storage areas; and</w:t>
            </w:r>
          </w:p>
          <w:p w:rsidR="00EE6858" w:rsidRDefault="00EE6858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6858">
              <w:rPr>
                <w:rFonts w:cs="Arial"/>
                <w:b/>
                <w:color w:val="339966"/>
                <w:sz w:val="20"/>
              </w:rPr>
              <w:t>v.</w:t>
            </w:r>
            <w:r w:rsidRPr="00EE6858">
              <w:rPr>
                <w:rFonts w:cs="Arial"/>
                <w:b/>
                <w:color w:val="339966"/>
                <w:sz w:val="20"/>
              </w:rPr>
              <w:tab/>
              <w:t>Other relevant area.</w:t>
            </w:r>
          </w:p>
          <w:p w:rsidR="00370847" w:rsidRPr="007F2DBA" w:rsidRDefault="00370847" w:rsidP="0037084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37084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370847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62E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370847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370847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370847">
        <w:tc>
          <w:tcPr>
            <w:tcW w:w="5328" w:type="dxa"/>
            <w:gridSpan w:val="6"/>
          </w:tcPr>
          <w:p w:rsidR="00783CDB" w:rsidRPr="00116AA2" w:rsidRDefault="002C5074" w:rsidP="007069F1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370847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370847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116AA2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370847" w:rsidRPr="007F2DBA" w:rsidTr="00370847">
        <w:tc>
          <w:tcPr>
            <w:tcW w:w="10728" w:type="dxa"/>
            <w:gridSpan w:val="7"/>
          </w:tcPr>
          <w:p w:rsidR="00370847" w:rsidRPr="00370847" w:rsidRDefault="00370847" w:rsidP="007069F1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Adequate ventilation system for the following room(s)/ area(s) is/are provided:</w:t>
            </w:r>
          </w:p>
        </w:tc>
      </w:tr>
      <w:tr w:rsidR="00783CDB" w:rsidRPr="007F2DBA" w:rsidTr="00370847">
        <w:sdt>
          <w:sdtPr>
            <w:rPr>
              <w:rFonts w:cs="Arial"/>
              <w:color w:val="auto"/>
              <w:sz w:val="22"/>
              <w:szCs w:val="22"/>
            </w:rPr>
            <w:id w:val="90696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83CDB" w:rsidRPr="00370847" w:rsidRDefault="00370847" w:rsidP="007069F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783CDB" w:rsidRPr="00370847" w:rsidRDefault="00370847" w:rsidP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Toilets</w:t>
            </w:r>
          </w:p>
        </w:tc>
      </w:tr>
      <w:tr w:rsidR="00216D4D" w:rsidRPr="007F2DBA" w:rsidTr="00370847">
        <w:sdt>
          <w:sdtPr>
            <w:rPr>
              <w:rFonts w:cs="Arial"/>
              <w:color w:val="auto"/>
              <w:sz w:val="22"/>
              <w:szCs w:val="22"/>
            </w:rPr>
            <w:id w:val="-210093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216D4D" w:rsidRPr="00370847" w:rsidRDefault="00370847" w:rsidP="007069F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216D4D" w:rsidRPr="00370847" w:rsidRDefault="00370847" w:rsidP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Kitchens</w:t>
            </w:r>
          </w:p>
        </w:tc>
      </w:tr>
      <w:tr w:rsidR="00BE72A6" w:rsidRPr="007F2DBA" w:rsidTr="00370847">
        <w:sdt>
          <w:sdtPr>
            <w:rPr>
              <w:rFonts w:cs="Arial"/>
              <w:color w:val="auto"/>
              <w:sz w:val="22"/>
              <w:szCs w:val="22"/>
            </w:rPr>
            <w:id w:val="-43976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370847" w:rsidRDefault="00370847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F97C45" w:rsidRPr="00370847" w:rsidRDefault="00370847" w:rsidP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Printing/ Photocopier rooms</w:t>
            </w:r>
          </w:p>
        </w:tc>
      </w:tr>
      <w:tr w:rsidR="007E7107" w:rsidRPr="007F2DBA" w:rsidTr="00370847">
        <w:sdt>
          <w:sdtPr>
            <w:rPr>
              <w:rFonts w:cs="Arial"/>
              <w:color w:val="auto"/>
              <w:sz w:val="22"/>
              <w:szCs w:val="22"/>
            </w:rPr>
            <w:id w:val="183279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370847" w:rsidRDefault="00370847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7E7107" w:rsidRPr="00370847" w:rsidRDefault="00370847" w:rsidP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Chemical storage areas</w:t>
            </w:r>
          </w:p>
        </w:tc>
      </w:tr>
      <w:tr w:rsidR="00370847" w:rsidTr="00370847">
        <w:sdt>
          <w:sdtPr>
            <w:rPr>
              <w:rFonts w:cs="Arial"/>
              <w:color w:val="auto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370847" w:rsidRPr="00370847" w:rsidRDefault="00370847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370847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2489" w:type="dxa"/>
            <w:gridSpan w:val="2"/>
            <w:hideMark/>
          </w:tcPr>
          <w:p w:rsidR="00370847" w:rsidRPr="00370847" w:rsidRDefault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370847">
              <w:rPr>
                <w:rFonts w:cs="Arial"/>
                <w:color w:val="auto"/>
                <w:sz w:val="20"/>
              </w:rPr>
              <w:t>Others (please specify):</w:t>
            </w:r>
          </w:p>
        </w:tc>
        <w:tc>
          <w:tcPr>
            <w:tcW w:w="7753" w:type="dxa"/>
            <w:gridSpan w:val="3"/>
          </w:tcPr>
          <w:p w:rsidR="00370847" w:rsidRPr="00370847" w:rsidRDefault="00370847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847" w:rsidRPr="007F2DBA" w:rsidTr="00370847">
        <w:tc>
          <w:tcPr>
            <w:tcW w:w="10728" w:type="dxa"/>
            <w:gridSpan w:val="7"/>
          </w:tcPr>
          <w:p w:rsidR="00370847" w:rsidRPr="007F2DBA" w:rsidRDefault="00370847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370847">
        <w:tc>
          <w:tcPr>
            <w:tcW w:w="10728" w:type="dxa"/>
            <w:gridSpan w:val="7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370847">
        <w:tc>
          <w:tcPr>
            <w:tcW w:w="10728" w:type="dxa"/>
            <w:gridSpan w:val="7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370847">
        <w:tc>
          <w:tcPr>
            <w:tcW w:w="10728" w:type="dxa"/>
            <w:gridSpan w:val="7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370847">
        <w:tc>
          <w:tcPr>
            <w:tcW w:w="10728" w:type="dxa"/>
            <w:gridSpan w:val="7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37084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783CDB" w:rsidRPr="007F2DBA" w:rsidRDefault="00EE6858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6858">
              <w:rPr>
                <w:rFonts w:ascii="Arial" w:hAnsi="Arial" w:cs="Arial"/>
                <w:sz w:val="20"/>
                <w:szCs w:val="20"/>
                <w:lang w:val="en-GB"/>
              </w:rPr>
              <w:t>A summary table detailing the design criteria and the ventilation system designs providing local exhaust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E6858" w:rsidRPr="007F2DBA" w:rsidTr="0037084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22919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6858">
              <w:rPr>
                <w:rFonts w:ascii="Arial" w:hAnsi="Arial" w:cs="Arial"/>
                <w:sz w:val="20"/>
                <w:szCs w:val="20"/>
                <w:lang w:val="en-GB"/>
              </w:rPr>
              <w:t xml:space="preserve">Drawings showing the locations </w:t>
            </w:r>
            <w:r w:rsidR="000C3978" w:rsidRPr="000C3978">
              <w:rPr>
                <w:rFonts w:ascii="Arial" w:hAnsi="Arial" w:cs="Arial"/>
                <w:sz w:val="20"/>
                <w:szCs w:val="20"/>
                <w:lang w:val="en-GB"/>
              </w:rPr>
              <w:t>with significant indoor pollution sources and associated ventilation system layouts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E6858" w:rsidRPr="007F2DBA" w:rsidTr="0037084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6858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indicating that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exhaust rate is achieved.</w:t>
            </w:r>
          </w:p>
        </w:tc>
      </w:tr>
      <w:tr w:rsidR="00EE6858" w:rsidRPr="007F2DBA" w:rsidTr="0037084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38935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6858">
              <w:rPr>
                <w:rFonts w:ascii="Arial" w:hAnsi="Arial" w:cs="Arial"/>
                <w:sz w:val="20"/>
                <w:szCs w:val="20"/>
                <w:lang w:val="en-GB"/>
              </w:rPr>
              <w:t>Photographs or drawings showing the location of the exhaust point.</w:t>
            </w:r>
          </w:p>
        </w:tc>
      </w:tr>
      <w:tr w:rsidR="00EE6858" w:rsidRPr="007F2DBA" w:rsidTr="0037084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70847" w:rsidRPr="007F2DBA" w:rsidTr="00370847">
        <w:tc>
          <w:tcPr>
            <w:tcW w:w="468" w:type="dxa"/>
          </w:tcPr>
          <w:p w:rsidR="00370847" w:rsidRDefault="00370847" w:rsidP="00EE685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370847" w:rsidRPr="007F2DBA" w:rsidRDefault="00370847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6858" w:rsidRPr="007F2DBA" w:rsidTr="00370847">
        <w:tc>
          <w:tcPr>
            <w:tcW w:w="468" w:type="dxa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372" w:rsidRDefault="00FB0372">
      <w:r>
        <w:separator/>
      </w:r>
    </w:p>
  </w:endnote>
  <w:endnote w:type="continuationSeparator" w:id="0">
    <w:p w:rsidR="00FB0372" w:rsidRDefault="00FB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84A1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397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397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372" w:rsidRDefault="00FB0372">
      <w:r>
        <w:separator/>
      </w:r>
    </w:p>
  </w:footnote>
  <w:footnote w:type="continuationSeparator" w:id="0">
    <w:p w:rsidR="00FB0372" w:rsidRDefault="00FB0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E6858">
      <w:rPr>
        <w:rFonts w:ascii="Arial" w:hAnsi="Arial" w:cs="Arial"/>
        <w:b/>
        <w:sz w:val="28"/>
        <w:szCs w:val="28"/>
        <w:lang w:eastAsia="zh-HK"/>
      </w:rPr>
      <w:t>IEQ 3</w:t>
    </w:r>
  </w:p>
  <w:p w:rsidR="00632448" w:rsidRDefault="00EE6858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Localised Ventilation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84A1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C3978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0847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4A14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28C9F-028A-4A35-8442-CBF5A1A3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135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20</cp:revision>
  <cp:lastPrinted>2013-02-28T09:13:00Z</cp:lastPrinted>
  <dcterms:created xsi:type="dcterms:W3CDTF">2015-10-20T09:40:00Z</dcterms:created>
  <dcterms:modified xsi:type="dcterms:W3CDTF">2016-03-19T10:02:00Z</dcterms:modified>
</cp:coreProperties>
</file>